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4DF" w:rsidRDefault="004944DF" w:rsidP="004944DF">
      <w:pPr>
        <w:ind w:left="1440" w:hanging="1440"/>
        <w:rPr>
          <w:b/>
          <w:bCs/>
          <w:i/>
          <w:sz w:val="24"/>
          <w:szCs w:val="24"/>
          <w:lang w:val="sq-AL"/>
        </w:rPr>
      </w:pPr>
      <w:r>
        <w:rPr>
          <w:b/>
          <w:bCs/>
          <w:sz w:val="24"/>
          <w:szCs w:val="24"/>
          <w:lang w:val="sq-AL"/>
        </w:rPr>
        <w:t xml:space="preserve">Lënda: </w:t>
      </w:r>
      <w:r>
        <w:rPr>
          <w:b/>
          <w:bCs/>
          <w:sz w:val="24"/>
          <w:szCs w:val="24"/>
          <w:lang w:val="sq-AL"/>
        </w:rPr>
        <w:tab/>
      </w:r>
      <w:r>
        <w:rPr>
          <w:bCs/>
          <w:sz w:val="24"/>
          <w:szCs w:val="24"/>
          <w:lang w:val="sq-AL"/>
        </w:rPr>
        <w:t xml:space="preserve">Dërgojmë njoftimin për shpalljen e konkurrimit për kategorinë e </w:t>
      </w:r>
      <w:r w:rsidR="000E75A0">
        <w:rPr>
          <w:bCs/>
          <w:sz w:val="24"/>
          <w:szCs w:val="24"/>
          <w:lang w:val="sq-AL"/>
        </w:rPr>
        <w:t>lartë</w:t>
      </w:r>
      <w:r>
        <w:rPr>
          <w:bCs/>
          <w:sz w:val="24"/>
          <w:szCs w:val="24"/>
          <w:lang w:val="sq-AL"/>
        </w:rPr>
        <w:t xml:space="preserve"> drejtuese</w:t>
      </w:r>
    </w:p>
    <w:p w:rsidR="004944DF" w:rsidRDefault="004944DF" w:rsidP="004944DF">
      <w:pPr>
        <w:rPr>
          <w:lang w:val="sq-AL"/>
        </w:rPr>
      </w:pPr>
    </w:p>
    <w:p w:rsidR="004944DF" w:rsidRDefault="004944DF" w:rsidP="004944DF">
      <w:pPr>
        <w:rPr>
          <w:sz w:val="24"/>
          <w:szCs w:val="24"/>
          <w:lang w:val="sq-AL"/>
        </w:rPr>
      </w:pPr>
    </w:p>
    <w:p w:rsidR="004944DF" w:rsidRDefault="004944DF" w:rsidP="004944DF">
      <w:pPr>
        <w:ind w:left="720" w:firstLine="720"/>
        <w:rPr>
          <w:b/>
          <w:sz w:val="24"/>
          <w:szCs w:val="24"/>
          <w:lang w:val="sq-AL"/>
        </w:rPr>
      </w:pPr>
      <w:r>
        <w:rPr>
          <w:b/>
          <w:sz w:val="24"/>
          <w:szCs w:val="24"/>
          <w:lang w:val="sq-AL"/>
        </w:rPr>
        <w:t>SHËRBIMIT KOMBËTAR TË PUNËSIMIT</w:t>
      </w:r>
    </w:p>
    <w:p w:rsidR="004944DF" w:rsidRDefault="004944DF" w:rsidP="004944DF">
      <w:pPr>
        <w:jc w:val="right"/>
        <w:rPr>
          <w:b/>
          <w:sz w:val="24"/>
          <w:szCs w:val="24"/>
          <w:u w:val="single"/>
          <w:lang w:val="sq-AL"/>
        </w:rPr>
      </w:pPr>
      <w:r>
        <w:rPr>
          <w:b/>
          <w:sz w:val="24"/>
          <w:szCs w:val="24"/>
          <w:u w:val="single"/>
          <w:lang w:val="sq-AL"/>
        </w:rPr>
        <w:t>Tiranë</w:t>
      </w:r>
    </w:p>
    <w:p w:rsidR="004944DF" w:rsidRDefault="004944DF" w:rsidP="004944DF">
      <w:pPr>
        <w:rPr>
          <w:lang w:val="sq-AL"/>
        </w:rPr>
      </w:pPr>
    </w:p>
    <w:p w:rsidR="004944DF" w:rsidRDefault="00BD68C0" w:rsidP="00BD68C0">
      <w:pPr>
        <w:rPr>
          <w:sz w:val="24"/>
          <w:szCs w:val="24"/>
          <w:lang w:val="sq-AL"/>
        </w:rPr>
      </w:pPr>
      <w:r w:rsidRPr="00495595">
        <w:rPr>
          <w:sz w:val="24"/>
          <w:lang w:val="sq-AL"/>
        </w:rPr>
        <w:t>Në zbatim të nenit 32, të ligjit 152/2013 “Për nëpunësin civil”, i ndryshuar, të Kreut III dhe V të Vendimit nr. 118, datë 05/03/2014, të Këshillit të Ministrave, të ndryshuar, si dhe Urdhërit nr.129 datë 14.09.20</w:t>
      </w:r>
      <w:r w:rsidR="00495595" w:rsidRPr="00495595">
        <w:rPr>
          <w:sz w:val="24"/>
          <w:lang w:val="sq-AL"/>
        </w:rPr>
        <w:t>2</w:t>
      </w:r>
      <w:r w:rsidR="00495595">
        <w:rPr>
          <w:sz w:val="24"/>
          <w:lang w:val="sq-AL"/>
        </w:rPr>
        <w:t>0</w:t>
      </w:r>
      <w:r w:rsidRPr="00495595">
        <w:rPr>
          <w:sz w:val="24"/>
          <w:lang w:val="sq-AL"/>
        </w:rPr>
        <w:t xml:space="preserve"> të Kryetarit të Këshillit të Lartë të Prokurorisë për “Hapjen e procedurës së pranimit të drejtpërdrejtë në katëgorinë e nivelit të lartë drejtues”, Këshilli i Lartë i Prokurorisë shpall Procedurën e Pranimit të Drejtpërdrejtë në kategorinë e nivelit të lartë drejtues, </w:t>
      </w:r>
      <w:r w:rsidR="004944DF">
        <w:rPr>
          <w:sz w:val="24"/>
          <w:szCs w:val="24"/>
          <w:lang w:val="sq-AL"/>
        </w:rPr>
        <w:t>përcjellim Njoftimin për shpalljen e konkurrimit për:</w:t>
      </w:r>
    </w:p>
    <w:p w:rsidR="004944DF" w:rsidRPr="000E75A0" w:rsidRDefault="004944DF" w:rsidP="004944DF">
      <w:pPr>
        <w:jc w:val="both"/>
        <w:rPr>
          <w:sz w:val="24"/>
          <w:szCs w:val="24"/>
          <w:lang w:val="sq-AL"/>
        </w:rPr>
      </w:pPr>
    </w:p>
    <w:p w:rsidR="000E75A0" w:rsidRPr="00495595" w:rsidRDefault="004944DF" w:rsidP="000E75A0">
      <w:pPr>
        <w:pStyle w:val="Default"/>
        <w:jc w:val="both"/>
        <w:rPr>
          <w:rFonts w:ascii="Times New Roman" w:hAnsi="Times New Roman" w:cs="Times New Roman"/>
          <w:b/>
          <w:bCs/>
          <w:color w:val="auto"/>
          <w:lang w:val="sq-AL"/>
        </w:rPr>
      </w:pPr>
      <w:r w:rsidRPr="000E75A0">
        <w:rPr>
          <w:rFonts w:ascii="Times New Roman" w:hAnsi="Times New Roman" w:cs="Times New Roman"/>
          <w:b/>
          <w:lang w:val="sq-AL"/>
        </w:rPr>
        <w:t xml:space="preserve">1 (një) pozicion - </w:t>
      </w:r>
      <w:r w:rsidR="000E75A0" w:rsidRPr="000E75A0">
        <w:rPr>
          <w:rFonts w:ascii="Times New Roman" w:hAnsi="Times New Roman" w:cs="Times New Roman"/>
          <w:b/>
          <w:lang w:val="sq-AL"/>
        </w:rPr>
        <w:t xml:space="preserve">Sekretar i Përgjithshëm </w:t>
      </w:r>
      <w:r w:rsidR="000E75A0" w:rsidRPr="00495595">
        <w:rPr>
          <w:rFonts w:ascii="Times New Roman" w:hAnsi="Times New Roman" w:cs="Times New Roman"/>
          <w:b/>
          <w:bCs/>
          <w:color w:val="auto"/>
          <w:lang w:val="sq-AL"/>
        </w:rPr>
        <w:t xml:space="preserve">në Këshillin e Lartë të Prokurorisë, kategoria e pagës I-a. </w:t>
      </w:r>
    </w:p>
    <w:p w:rsidR="000E75A0" w:rsidRPr="00495595" w:rsidRDefault="000E75A0" w:rsidP="000E75A0">
      <w:pPr>
        <w:spacing w:line="273" w:lineRule="auto"/>
        <w:jc w:val="both"/>
        <w:rPr>
          <w:sz w:val="24"/>
          <w:lang w:val="sq-AL"/>
        </w:rPr>
      </w:pPr>
    </w:p>
    <w:p w:rsidR="000E75A0" w:rsidRDefault="000E75A0" w:rsidP="000E75A0">
      <w:pPr>
        <w:widowControl w:val="0"/>
        <w:autoSpaceDE w:val="0"/>
        <w:autoSpaceDN w:val="0"/>
        <w:adjustRightInd w:val="0"/>
        <w:snapToGrid w:val="0"/>
        <w:ind w:right="-2"/>
        <w:jc w:val="both"/>
        <w:rPr>
          <w:b/>
          <w:sz w:val="24"/>
          <w:szCs w:val="24"/>
          <w:lang w:val="sq-AL"/>
        </w:rPr>
      </w:pPr>
    </w:p>
    <w:p w:rsidR="004944DF" w:rsidRDefault="00EF039D" w:rsidP="004944DF">
      <w:pPr>
        <w:jc w:val="both"/>
        <w:rPr>
          <w:sz w:val="24"/>
          <w:szCs w:val="24"/>
          <w:lang w:val="sq-AL"/>
        </w:rPr>
      </w:pPr>
      <w:r>
        <w:rPr>
          <w:sz w:val="24"/>
          <w:szCs w:val="24"/>
          <w:lang w:val="sq-AL"/>
        </w:rPr>
        <w:t>Bashkëlidhur n</w:t>
      </w:r>
      <w:r w:rsidR="004944DF">
        <w:rPr>
          <w:sz w:val="24"/>
          <w:szCs w:val="24"/>
          <w:lang w:val="sq-AL"/>
        </w:rPr>
        <w:t>joftimi për shpallje.</w:t>
      </w:r>
    </w:p>
    <w:p w:rsidR="00083408" w:rsidRDefault="00083408">
      <w:bookmarkStart w:id="0" w:name="_GoBack"/>
      <w:bookmarkEnd w:id="0"/>
    </w:p>
    <w:sectPr w:rsidR="000834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D334A"/>
    <w:multiLevelType w:val="hybridMultilevel"/>
    <w:tmpl w:val="5BA2F366"/>
    <w:lvl w:ilvl="0" w:tplc="C8F619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4DF"/>
    <w:rsid w:val="00083408"/>
    <w:rsid w:val="000E75A0"/>
    <w:rsid w:val="004944DF"/>
    <w:rsid w:val="00495595"/>
    <w:rsid w:val="00973ED6"/>
    <w:rsid w:val="00BD68C0"/>
    <w:rsid w:val="00EF039D"/>
    <w:rsid w:val="00F9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5D316"/>
  <w15:chartTrackingRefBased/>
  <w15:docId w15:val="{E5367F99-D937-4783-AC00-031788F2A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E75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65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veronida iljazi</dc:creator>
  <cp:keywords/>
  <dc:description/>
  <cp:lastModifiedBy>Pranvera Toska</cp:lastModifiedBy>
  <cp:revision>4</cp:revision>
  <dcterms:created xsi:type="dcterms:W3CDTF">2020-09-18T10:28:00Z</dcterms:created>
  <dcterms:modified xsi:type="dcterms:W3CDTF">2020-09-21T11:40:00Z</dcterms:modified>
</cp:coreProperties>
</file>